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E093" w14:textId="77777777" w:rsidR="007A5222" w:rsidRDefault="007A5222" w:rsidP="007A5222">
      <w:pPr>
        <w:jc w:val="center"/>
      </w:pPr>
      <w:r w:rsidRPr="0062663A">
        <w:rPr>
          <w:rFonts w:hint="eastAsia"/>
          <w:spacing w:val="52"/>
          <w:kern w:val="0"/>
          <w:fitText w:val="3900" w:id="1109145088"/>
        </w:rPr>
        <w:t>入札参加資格確認申請</w:t>
      </w:r>
      <w:r w:rsidRPr="0062663A">
        <w:rPr>
          <w:rFonts w:hint="eastAsia"/>
          <w:kern w:val="0"/>
          <w:fitText w:val="3900" w:id="1109145088"/>
        </w:rPr>
        <w:t>書</w:t>
      </w:r>
    </w:p>
    <w:p w14:paraId="37B12DB0" w14:textId="77777777" w:rsidR="007A5222" w:rsidRDefault="007A5222" w:rsidP="007A5222"/>
    <w:p w14:paraId="23327AF4" w14:textId="77777777"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14:paraId="62A39717" w14:textId="77777777" w:rsidR="007A5222" w:rsidRDefault="007A5222" w:rsidP="007A5222"/>
    <w:p w14:paraId="38E82CE4" w14:textId="2AAF928C" w:rsidR="00FA4329" w:rsidRDefault="00FA4329" w:rsidP="00FA4329">
      <w:pPr>
        <w:ind w:firstLineChars="100" w:firstLine="260"/>
      </w:pPr>
      <w:r w:rsidRPr="004D5136">
        <w:rPr>
          <w:rFonts w:hint="eastAsia"/>
        </w:rPr>
        <w:t>愛媛県立</w:t>
      </w:r>
      <w:r w:rsidR="00D823EC">
        <w:rPr>
          <w:rFonts w:hint="eastAsia"/>
          <w:sz w:val="24"/>
          <w:szCs w:val="24"/>
        </w:rPr>
        <w:t>今治特別支援</w:t>
      </w:r>
      <w:r w:rsidRPr="004D5136">
        <w:rPr>
          <w:rFonts w:hint="eastAsia"/>
        </w:rPr>
        <w:t>学校</w:t>
      </w:r>
      <w:r w:rsidR="00E25732">
        <w:rPr>
          <w:rFonts w:hint="eastAsia"/>
        </w:rPr>
        <w:t>長</w:t>
      </w:r>
    </w:p>
    <w:p w14:paraId="3E0EF102" w14:textId="68DA73DE" w:rsidR="00FA4329" w:rsidRDefault="00D823EC" w:rsidP="00FA4329">
      <w:pPr>
        <w:ind w:firstLineChars="100" w:firstLine="260"/>
      </w:pPr>
      <w:r>
        <w:rPr>
          <w:rFonts w:hint="eastAsia"/>
        </w:rPr>
        <w:t>光宗　昌哉</w:t>
      </w:r>
      <w:r w:rsidR="00E25732">
        <w:rPr>
          <w:rFonts w:hint="eastAsia"/>
        </w:rPr>
        <w:t xml:space="preserve">　　</w:t>
      </w:r>
      <w:r w:rsidR="00FA4329">
        <w:rPr>
          <w:rFonts w:hint="eastAsia"/>
        </w:rPr>
        <w:t>様</w:t>
      </w:r>
    </w:p>
    <w:p w14:paraId="5E40ACD2" w14:textId="77777777" w:rsidR="007A5222" w:rsidRDefault="007A5222" w:rsidP="007A5222"/>
    <w:p w14:paraId="7232DEFC" w14:textId="77777777" w:rsidR="007A5222" w:rsidRDefault="007A5222" w:rsidP="007A5222">
      <w:pPr>
        <w:wordWrap w:val="0"/>
        <w:jc w:val="right"/>
      </w:pPr>
      <w:r>
        <w:rPr>
          <w:rFonts w:hint="eastAsia"/>
        </w:rPr>
        <w:t xml:space="preserve">住所又は　　　　　　　　　　　　　</w:t>
      </w:r>
    </w:p>
    <w:p w14:paraId="24A15C90" w14:textId="77777777" w:rsidR="007A5222" w:rsidRPr="007A5222" w:rsidRDefault="007A5222" w:rsidP="007A5222">
      <w:pPr>
        <w:wordWrap w:val="0"/>
        <w:jc w:val="right"/>
        <w:rPr>
          <w:u w:val="single"/>
        </w:rPr>
      </w:pPr>
      <w:r w:rsidRPr="007A5222">
        <w:rPr>
          <w:rFonts w:hint="eastAsia"/>
          <w:u w:val="single"/>
        </w:rPr>
        <w:t xml:space="preserve">所 在 地　　　　　　　　　　　　　</w:t>
      </w:r>
    </w:p>
    <w:p w14:paraId="5D68D342" w14:textId="77777777" w:rsidR="007A5222" w:rsidRDefault="007A5222" w:rsidP="007A5222">
      <w:pPr>
        <w:wordWrap w:val="0"/>
        <w:jc w:val="right"/>
      </w:pPr>
      <w:r>
        <w:rPr>
          <w:rFonts w:hint="eastAsia"/>
        </w:rPr>
        <w:t xml:space="preserve">商号又は　　　　　　　　　　　　　</w:t>
      </w:r>
    </w:p>
    <w:p w14:paraId="197D67BE" w14:textId="77777777" w:rsidR="007A5222" w:rsidRPr="007A5222" w:rsidRDefault="007A5222" w:rsidP="007A5222">
      <w:pPr>
        <w:wordWrap w:val="0"/>
        <w:jc w:val="right"/>
        <w:rPr>
          <w:u w:val="single"/>
        </w:rPr>
      </w:pPr>
      <w:r w:rsidRPr="007A5222">
        <w:rPr>
          <w:rFonts w:hint="eastAsia"/>
          <w:u w:val="single"/>
        </w:rPr>
        <w:t xml:space="preserve">名　　称　　　　　　　　　　　　　</w:t>
      </w:r>
    </w:p>
    <w:p w14:paraId="7B01928D" w14:textId="77777777" w:rsidR="007A5222" w:rsidRDefault="007A5222" w:rsidP="007A5222">
      <w:pPr>
        <w:wordWrap w:val="0"/>
        <w:jc w:val="right"/>
      </w:pPr>
      <w:r>
        <w:rPr>
          <w:rFonts w:hint="eastAsia"/>
        </w:rPr>
        <w:t xml:space="preserve">代 表 者　　　　　　　　　　　　　</w:t>
      </w:r>
    </w:p>
    <w:p w14:paraId="066023B6" w14:textId="77777777" w:rsidR="007A5222" w:rsidRDefault="007A5222" w:rsidP="007A5222">
      <w:pPr>
        <w:wordWrap w:val="0"/>
        <w:jc w:val="right"/>
        <w:rPr>
          <w:u w:val="single"/>
        </w:rPr>
      </w:pPr>
      <w:r w:rsidRPr="007A5222">
        <w:rPr>
          <w:rFonts w:hint="eastAsia"/>
          <w:u w:val="single"/>
        </w:rPr>
        <w:t xml:space="preserve">職 氏 名　　　　　　　　　　　㊞　</w:t>
      </w:r>
    </w:p>
    <w:p w14:paraId="3146B397" w14:textId="77777777" w:rsidR="007A5222" w:rsidRPr="007A5222" w:rsidRDefault="007A5222" w:rsidP="007A5222"/>
    <w:p w14:paraId="006483B9" w14:textId="77777777" w:rsidR="007A5222" w:rsidRDefault="007A5222" w:rsidP="007A5222"/>
    <w:p w14:paraId="2B1DF7D9" w14:textId="7AD09415" w:rsidR="007A5222" w:rsidRDefault="00726E03" w:rsidP="007A5222">
      <w:r>
        <w:rPr>
          <w:rFonts w:hint="eastAsia"/>
        </w:rPr>
        <w:t xml:space="preserve">　</w:t>
      </w:r>
      <w:r w:rsidR="00FA4329">
        <w:rPr>
          <w:rFonts w:hint="eastAsia"/>
        </w:rPr>
        <w:t>令</w:t>
      </w:r>
      <w:r w:rsidR="00FA4329" w:rsidRPr="00AD4ABD">
        <w:rPr>
          <w:rFonts w:hint="eastAsia"/>
        </w:rPr>
        <w:t>和</w:t>
      </w:r>
      <w:r w:rsidR="00D823EC">
        <w:rPr>
          <w:rFonts w:hint="eastAsia"/>
        </w:rPr>
        <w:t>８</w:t>
      </w:r>
      <w:r w:rsidR="00AD4ABD" w:rsidRPr="00AD4ABD">
        <w:rPr>
          <w:rFonts w:hint="eastAsia"/>
        </w:rPr>
        <w:t>年</w:t>
      </w:r>
      <w:r w:rsidR="00D823EC">
        <w:rPr>
          <w:rFonts w:hint="eastAsia"/>
        </w:rPr>
        <w:t>２</w:t>
      </w:r>
      <w:r w:rsidR="007A5222" w:rsidRPr="00AD4ABD">
        <w:rPr>
          <w:rFonts w:hint="eastAsia"/>
        </w:rPr>
        <w:t>月</w:t>
      </w:r>
      <w:r w:rsidR="00D823EC">
        <w:rPr>
          <w:rFonts w:hint="eastAsia"/>
        </w:rPr>
        <w:t>２</w:t>
      </w:r>
      <w:r w:rsidR="00BF2776" w:rsidRPr="00AD4ABD">
        <w:rPr>
          <w:rFonts w:hint="eastAsia"/>
        </w:rPr>
        <w:t>日</w:t>
      </w:r>
      <w:r w:rsidR="00BF2776">
        <w:rPr>
          <w:rFonts w:hint="eastAsia"/>
        </w:rPr>
        <w:t>付</w:t>
      </w:r>
      <w:r w:rsidR="007A5222">
        <w:rPr>
          <w:rFonts w:hint="eastAsia"/>
        </w:rPr>
        <w:t>けで入札公告のあった「</w:t>
      </w:r>
      <w:r w:rsidR="0062663A">
        <w:rPr>
          <w:rFonts w:hint="eastAsia"/>
        </w:rPr>
        <w:t>乾式電子複写機複写サービス</w:t>
      </w:r>
      <w:r w:rsidR="007A5222">
        <w:rPr>
          <w:rFonts w:hint="eastAsia"/>
        </w:rPr>
        <w:t>」に係る入札に</w:t>
      </w:r>
      <w:r w:rsidR="006B511E">
        <w:rPr>
          <w:rFonts w:hint="eastAsia"/>
        </w:rPr>
        <w:t>参加する資格について、下記のとおり</w:t>
      </w:r>
      <w:r w:rsidR="007A5222">
        <w:rPr>
          <w:rFonts w:hint="eastAsia"/>
        </w:rPr>
        <w:t>事実と相違ないことを誓約します。</w:t>
      </w:r>
    </w:p>
    <w:p w14:paraId="37B9F6AF" w14:textId="77777777" w:rsidR="007A5222" w:rsidRDefault="007A5222" w:rsidP="007A5222"/>
    <w:p w14:paraId="743957EF" w14:textId="77777777" w:rsidR="007A5222" w:rsidRDefault="007A5222" w:rsidP="007A5222">
      <w:pPr>
        <w:pStyle w:val="a3"/>
      </w:pPr>
      <w:r>
        <w:rPr>
          <w:rFonts w:hint="eastAsia"/>
        </w:rPr>
        <w:t>記</w:t>
      </w:r>
    </w:p>
    <w:p w14:paraId="56EF6D26" w14:textId="77777777" w:rsidR="0062663A" w:rsidRPr="0062663A" w:rsidRDefault="0062663A" w:rsidP="0062663A"/>
    <w:p w14:paraId="3A3B386D" w14:textId="77777777" w:rsidR="0062663A" w:rsidRPr="0062663A" w:rsidRDefault="0062663A" w:rsidP="0062663A">
      <w:pPr>
        <w:adjustRightInd w:val="0"/>
        <w:ind w:leftChars="200" w:left="520" w:firstLineChars="100" w:firstLine="260"/>
        <w:rPr>
          <w:rFonts w:hAnsi="ＭＳ 明朝" w:cs="ＭＳ 明朝"/>
        </w:rPr>
      </w:pPr>
      <w:r w:rsidRPr="0062663A">
        <w:rPr>
          <w:rFonts w:hAnsi="ＭＳ 明朝" w:cs="ＭＳ 明朝" w:hint="eastAsia"/>
        </w:rPr>
        <w:t>知事の審査を受け、令和５年度から令和７年度の製造の請負等に係る一般競争入札に参加する資格を有すると認められた業者で、次の事項に該当するもの</w:t>
      </w:r>
      <w:r w:rsidRPr="0062663A">
        <w:rPr>
          <w:rFonts w:hAnsi="ＭＳ 明朝" w:cs="ＭＳ 明朝"/>
        </w:rPr>
        <w:t xml:space="preserve"> </w:t>
      </w:r>
      <w:r w:rsidRPr="0062663A">
        <w:rPr>
          <w:rFonts w:hAnsi="ＭＳ 明朝" w:cs="ＭＳ 明朝" w:hint="eastAsia"/>
        </w:rPr>
        <w:t xml:space="preserve">　　</w:t>
      </w:r>
    </w:p>
    <w:p w14:paraId="0CF07D7A" w14:textId="77777777" w:rsidR="0062663A" w:rsidRPr="0062663A" w:rsidRDefault="0062663A" w:rsidP="0062663A">
      <w:pPr>
        <w:adjustRightInd w:val="0"/>
        <w:ind w:leftChars="100" w:left="520" w:hangingChars="100" w:hanging="260"/>
        <w:rPr>
          <w:rFonts w:hAnsi="ＭＳ 明朝" w:cs="ＭＳ 明朝"/>
        </w:rPr>
      </w:pPr>
      <w:r w:rsidRPr="0062663A">
        <w:rPr>
          <w:rFonts w:hAnsi="ＭＳ 明朝" w:cs="ＭＳ 明朝" w:hint="eastAsia"/>
        </w:rPr>
        <w:t>（１）地方自治法施行令（昭和</w:t>
      </w:r>
      <w:r w:rsidRPr="0062663A">
        <w:rPr>
          <w:rFonts w:hAnsi="ＭＳ 明朝" w:cs="ＭＳ 明朝"/>
        </w:rPr>
        <w:t xml:space="preserve">22 </w:t>
      </w:r>
      <w:r w:rsidRPr="0062663A">
        <w:rPr>
          <w:rFonts w:hAnsi="ＭＳ 明朝" w:cs="ＭＳ 明朝" w:hint="eastAsia"/>
        </w:rPr>
        <w:t>年政令第</w:t>
      </w:r>
      <w:r w:rsidRPr="0062663A">
        <w:rPr>
          <w:rFonts w:hAnsi="ＭＳ 明朝" w:cs="ＭＳ 明朝"/>
        </w:rPr>
        <w:t xml:space="preserve">16 </w:t>
      </w:r>
      <w:r w:rsidRPr="0062663A">
        <w:rPr>
          <w:rFonts w:hAnsi="ＭＳ 明朝" w:cs="ＭＳ 明朝" w:hint="eastAsia"/>
        </w:rPr>
        <w:t>号）第</w:t>
      </w:r>
      <w:r w:rsidRPr="0062663A">
        <w:rPr>
          <w:rFonts w:hAnsi="ＭＳ 明朝" w:cs="ＭＳ 明朝"/>
        </w:rPr>
        <w:t xml:space="preserve">167 </w:t>
      </w:r>
      <w:r w:rsidRPr="0062663A">
        <w:rPr>
          <w:rFonts w:hAnsi="ＭＳ 明朝" w:cs="ＭＳ 明朝" w:hint="eastAsia"/>
        </w:rPr>
        <w:t>条の４の規定に該当しない者であること。</w:t>
      </w:r>
    </w:p>
    <w:p w14:paraId="010A5690" w14:textId="77777777" w:rsidR="0062663A" w:rsidRPr="0062663A" w:rsidRDefault="0062663A" w:rsidP="0062663A">
      <w:pPr>
        <w:adjustRightInd w:val="0"/>
        <w:ind w:leftChars="100" w:left="520" w:hangingChars="100" w:hanging="260"/>
        <w:rPr>
          <w:rFonts w:hAnsi="ＭＳ 明朝" w:cs="ＭＳ 明朝"/>
        </w:rPr>
      </w:pPr>
      <w:r w:rsidRPr="0062663A">
        <w:rPr>
          <w:rFonts w:hAnsi="ＭＳ 明朝" w:cs="ＭＳ 明朝" w:hint="eastAsia"/>
        </w:rPr>
        <w:t>（２）適正かつ確実に複写サービスを提供できる体制が整備されていることを証明した者であること。</w:t>
      </w:r>
    </w:p>
    <w:p w14:paraId="04A7905B" w14:textId="77777777" w:rsidR="0062663A" w:rsidRPr="0062663A" w:rsidRDefault="0062663A" w:rsidP="0062663A">
      <w:pPr>
        <w:adjustRightInd w:val="0"/>
        <w:ind w:leftChars="100" w:left="520" w:hangingChars="100" w:hanging="260"/>
        <w:rPr>
          <w:rFonts w:hAnsi="ＭＳ 明朝" w:cs="ＭＳ 明朝"/>
        </w:rPr>
      </w:pPr>
      <w:r w:rsidRPr="0062663A">
        <w:rPr>
          <w:rFonts w:hAnsi="ＭＳ 明朝" w:cs="ＭＳ 明朝" w:hint="eastAsia"/>
        </w:rPr>
        <w:t>（３）</w:t>
      </w:r>
      <w:r w:rsidR="00965433">
        <w:rPr>
          <w:rFonts w:hAnsi="ＭＳ 明朝" w:cs="ＭＳ 明朝" w:hint="eastAsia"/>
        </w:rPr>
        <w:t>公告</w:t>
      </w:r>
      <w:r w:rsidRPr="0062663A">
        <w:rPr>
          <w:rFonts w:hAnsi="ＭＳ 明朝" w:cs="ＭＳ 明朝" w:hint="eastAsia"/>
        </w:rPr>
        <w:t>４の（３）に掲げる提出期限の日から開札をする日において、知事が行う入札参加資格停止期間中にない者であること。</w:t>
      </w:r>
    </w:p>
    <w:p w14:paraId="2B59B5D3" w14:textId="77777777" w:rsidR="0062663A" w:rsidRPr="0062663A" w:rsidRDefault="0062663A" w:rsidP="0062663A">
      <w:pPr>
        <w:adjustRightInd w:val="0"/>
        <w:ind w:leftChars="100" w:left="520" w:hangingChars="100" w:hanging="260"/>
        <w:rPr>
          <w:rFonts w:hAnsi="ＭＳ 明朝" w:cs="ＭＳ 明朝"/>
        </w:rPr>
      </w:pPr>
      <w:r w:rsidRPr="0062663A">
        <w:rPr>
          <w:rFonts w:hAnsi="ＭＳ 明朝" w:cs="ＭＳ 明朝" w:hint="eastAsia"/>
        </w:rPr>
        <w:t>（４）愛媛県内に事業所を有し、保守体制が完備され、連絡後おおむね１時間で保守職員を派遣できる者であること。</w:t>
      </w:r>
    </w:p>
    <w:p w14:paraId="2BA1188F" w14:textId="77777777" w:rsidR="009763B5" w:rsidRPr="0062663A" w:rsidRDefault="009763B5" w:rsidP="0062663A">
      <w:pPr>
        <w:adjustRightInd w:val="0"/>
        <w:ind w:leftChars="100" w:left="520" w:hangingChars="100" w:hanging="260"/>
        <w:rPr>
          <w:rFonts w:hAnsi="ＭＳ 明朝"/>
        </w:rPr>
      </w:pPr>
    </w:p>
    <w:sectPr w:rsidR="009763B5" w:rsidRPr="0062663A"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38102" w14:textId="77777777" w:rsidR="00650AC6" w:rsidRDefault="00650AC6" w:rsidP="00E25732">
      <w:r>
        <w:separator/>
      </w:r>
    </w:p>
  </w:endnote>
  <w:endnote w:type="continuationSeparator" w:id="0">
    <w:p w14:paraId="2677D849" w14:textId="77777777" w:rsidR="00650AC6" w:rsidRDefault="00650AC6" w:rsidP="00E2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FB44" w14:textId="77777777" w:rsidR="00650AC6" w:rsidRDefault="00650AC6" w:rsidP="00E25732">
      <w:r>
        <w:separator/>
      </w:r>
    </w:p>
  </w:footnote>
  <w:footnote w:type="continuationSeparator" w:id="0">
    <w:p w14:paraId="11AA6576" w14:textId="77777777" w:rsidR="00650AC6" w:rsidRDefault="00650AC6" w:rsidP="00E25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52FD"/>
    <w:multiLevelType w:val="hybridMultilevel"/>
    <w:tmpl w:val="E892CA58"/>
    <w:lvl w:ilvl="0" w:tplc="DFA4469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13683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222"/>
    <w:rsid w:val="000B529C"/>
    <w:rsid w:val="000B58DD"/>
    <w:rsid w:val="00100915"/>
    <w:rsid w:val="00142A33"/>
    <w:rsid w:val="001B4E61"/>
    <w:rsid w:val="00214305"/>
    <w:rsid w:val="00243265"/>
    <w:rsid w:val="002D54B0"/>
    <w:rsid w:val="004A2D66"/>
    <w:rsid w:val="004B18E6"/>
    <w:rsid w:val="004D4F7F"/>
    <w:rsid w:val="00534842"/>
    <w:rsid w:val="005A34D6"/>
    <w:rsid w:val="005F775A"/>
    <w:rsid w:val="0062663A"/>
    <w:rsid w:val="00650AC6"/>
    <w:rsid w:val="006B511E"/>
    <w:rsid w:val="006D51C1"/>
    <w:rsid w:val="006F6501"/>
    <w:rsid w:val="00726E03"/>
    <w:rsid w:val="007A5222"/>
    <w:rsid w:val="00865087"/>
    <w:rsid w:val="00965433"/>
    <w:rsid w:val="009763B5"/>
    <w:rsid w:val="009E4D9A"/>
    <w:rsid w:val="00A07321"/>
    <w:rsid w:val="00A21363"/>
    <w:rsid w:val="00A631AF"/>
    <w:rsid w:val="00AD4ABD"/>
    <w:rsid w:val="00B12CD4"/>
    <w:rsid w:val="00B830A1"/>
    <w:rsid w:val="00BA61AD"/>
    <w:rsid w:val="00BF2776"/>
    <w:rsid w:val="00C35245"/>
    <w:rsid w:val="00C47537"/>
    <w:rsid w:val="00CD5452"/>
    <w:rsid w:val="00CD7EE4"/>
    <w:rsid w:val="00D60284"/>
    <w:rsid w:val="00D67035"/>
    <w:rsid w:val="00D823EC"/>
    <w:rsid w:val="00DE5DA6"/>
    <w:rsid w:val="00E14774"/>
    <w:rsid w:val="00E17F38"/>
    <w:rsid w:val="00E22AEC"/>
    <w:rsid w:val="00E25732"/>
    <w:rsid w:val="00F30A30"/>
    <w:rsid w:val="00F658BF"/>
    <w:rsid w:val="00FA4329"/>
    <w:rsid w:val="00FE4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2C5C617"/>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5732"/>
    <w:pPr>
      <w:tabs>
        <w:tab w:val="center" w:pos="4252"/>
        <w:tab w:val="right" w:pos="8504"/>
      </w:tabs>
      <w:snapToGrid w:val="0"/>
    </w:pPr>
  </w:style>
  <w:style w:type="character" w:customStyle="1" w:styleId="a9">
    <w:name w:val="ヘッダー (文字)"/>
    <w:basedOn w:val="a0"/>
    <w:link w:val="a8"/>
    <w:uiPriority w:val="99"/>
    <w:rsid w:val="00E25732"/>
    <w:rPr>
      <w:rFonts w:ascii="ＭＳ 明朝" w:eastAsia="ＭＳ 明朝"/>
      <w:sz w:val="26"/>
    </w:rPr>
  </w:style>
  <w:style w:type="paragraph" w:styleId="aa">
    <w:name w:val="footer"/>
    <w:basedOn w:val="a"/>
    <w:link w:val="ab"/>
    <w:uiPriority w:val="99"/>
    <w:unhideWhenUsed/>
    <w:rsid w:val="00E25732"/>
    <w:pPr>
      <w:tabs>
        <w:tab w:val="center" w:pos="4252"/>
        <w:tab w:val="right" w:pos="8504"/>
      </w:tabs>
      <w:snapToGrid w:val="0"/>
    </w:pPr>
  </w:style>
  <w:style w:type="character" w:customStyle="1" w:styleId="ab">
    <w:name w:val="フッター (文字)"/>
    <w:basedOn w:val="a0"/>
    <w:link w:val="aa"/>
    <w:uiPriority w:val="99"/>
    <w:rsid w:val="00E25732"/>
    <w:rPr>
      <w:rFonts w:ascii="ＭＳ 明朝" w:eastAsia="ＭＳ 明朝"/>
      <w:sz w:val="26"/>
    </w:rPr>
  </w:style>
  <w:style w:type="paragraph" w:styleId="ac">
    <w:name w:val="Balloon Text"/>
    <w:basedOn w:val="a"/>
    <w:link w:val="ad"/>
    <w:uiPriority w:val="99"/>
    <w:semiHidden/>
    <w:unhideWhenUsed/>
    <w:rsid w:val="004D4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4F7F"/>
    <w:rPr>
      <w:rFonts w:asciiTheme="majorHAnsi" w:eastAsiaTheme="majorEastAsia" w:hAnsiTheme="majorHAnsi" w:cstheme="majorBidi"/>
      <w:sz w:val="18"/>
      <w:szCs w:val="18"/>
    </w:rPr>
  </w:style>
  <w:style w:type="paragraph" w:styleId="ae">
    <w:name w:val="List Paragraph"/>
    <w:basedOn w:val="a"/>
    <w:uiPriority w:val="34"/>
    <w:qFormat/>
    <w:rsid w:val="00E22AEC"/>
    <w:pPr>
      <w:ind w:leftChars="400" w:left="840"/>
    </w:pPr>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鎌田 来果</cp:lastModifiedBy>
  <cp:revision>24</cp:revision>
  <cp:lastPrinted>2023-01-05T07:23:00Z</cp:lastPrinted>
  <dcterms:created xsi:type="dcterms:W3CDTF">2016-12-09T08:25:00Z</dcterms:created>
  <dcterms:modified xsi:type="dcterms:W3CDTF">2026-01-27T07:29:00Z</dcterms:modified>
</cp:coreProperties>
</file>